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19" w:rsidRPr="00F25619" w:rsidRDefault="00F25619" w:rsidP="00F25619">
      <w:pPr>
        <w:ind w:firstLine="708"/>
        <w:jc w:val="right"/>
      </w:pPr>
      <w:r w:rsidRPr="00F25619">
        <w:t>Приложение</w:t>
      </w:r>
    </w:p>
    <w:p w:rsidR="00F25619" w:rsidRPr="00F25619" w:rsidRDefault="00F25619" w:rsidP="00F25619">
      <w:pPr>
        <w:ind w:firstLine="708"/>
        <w:jc w:val="right"/>
      </w:pPr>
      <w:r w:rsidRPr="00F25619">
        <w:t>к решению Совета депутатов</w:t>
      </w:r>
    </w:p>
    <w:p w:rsidR="00F25619" w:rsidRPr="00F25619" w:rsidRDefault="00F25619" w:rsidP="00F25619">
      <w:pPr>
        <w:ind w:firstLine="708"/>
        <w:jc w:val="right"/>
      </w:pPr>
      <w:r w:rsidRPr="00F25619">
        <w:t>от 17.10.2016 № 120</w:t>
      </w:r>
    </w:p>
    <w:p w:rsidR="00F25619" w:rsidRDefault="00F25619" w:rsidP="00F25619">
      <w:pPr>
        <w:ind w:firstLine="708"/>
        <w:jc w:val="center"/>
        <w:rPr>
          <w:sz w:val="28"/>
          <w:szCs w:val="28"/>
        </w:rPr>
      </w:pPr>
    </w:p>
    <w:p w:rsidR="00F25619" w:rsidRDefault="00F25619" w:rsidP="00F25619">
      <w:pPr>
        <w:ind w:firstLine="708"/>
        <w:jc w:val="center"/>
        <w:rPr>
          <w:sz w:val="28"/>
          <w:szCs w:val="28"/>
        </w:rPr>
      </w:pPr>
    </w:p>
    <w:p w:rsidR="00F25619" w:rsidRPr="00CC7D9F" w:rsidRDefault="00F25619" w:rsidP="00F25619">
      <w:pPr>
        <w:ind w:firstLine="708"/>
        <w:jc w:val="center"/>
        <w:rPr>
          <w:b/>
          <w:sz w:val="28"/>
          <w:szCs w:val="28"/>
        </w:rPr>
      </w:pPr>
      <w:r w:rsidRPr="00CC7D9F">
        <w:rPr>
          <w:b/>
          <w:sz w:val="28"/>
          <w:szCs w:val="28"/>
        </w:rPr>
        <w:t>Изменения</w:t>
      </w:r>
    </w:p>
    <w:p w:rsidR="00F25619" w:rsidRDefault="00F25619" w:rsidP="00F25619">
      <w:pPr>
        <w:ind w:firstLine="708"/>
        <w:jc w:val="center"/>
        <w:rPr>
          <w:b/>
          <w:sz w:val="28"/>
          <w:szCs w:val="28"/>
        </w:rPr>
      </w:pPr>
      <w:r w:rsidRPr="00CC7D9F">
        <w:rPr>
          <w:b/>
          <w:sz w:val="28"/>
          <w:szCs w:val="28"/>
        </w:rPr>
        <w:t xml:space="preserve">в приложение к решению Совета депутатов муниципального образования </w:t>
      </w:r>
      <w:proofErr w:type="spellStart"/>
      <w:r w:rsidRPr="00CC7D9F">
        <w:rPr>
          <w:b/>
          <w:sz w:val="28"/>
          <w:szCs w:val="28"/>
        </w:rPr>
        <w:t>Абдулинский</w:t>
      </w:r>
      <w:proofErr w:type="spellEnd"/>
      <w:r w:rsidRPr="00CC7D9F">
        <w:rPr>
          <w:b/>
          <w:sz w:val="28"/>
          <w:szCs w:val="28"/>
        </w:rPr>
        <w:t xml:space="preserve"> городской округ Оренбургской области</w:t>
      </w:r>
    </w:p>
    <w:p w:rsidR="00F25619" w:rsidRPr="00CC7D9F" w:rsidRDefault="00F25619" w:rsidP="00F25619">
      <w:pPr>
        <w:ind w:firstLine="708"/>
        <w:jc w:val="center"/>
        <w:rPr>
          <w:b/>
          <w:sz w:val="28"/>
          <w:szCs w:val="28"/>
        </w:rPr>
      </w:pPr>
      <w:r w:rsidRPr="00CC7D9F">
        <w:rPr>
          <w:b/>
          <w:sz w:val="28"/>
          <w:szCs w:val="28"/>
        </w:rPr>
        <w:t>от 27.11.2015 № 17 «О едином налоге на вмененный доход для отдельных видов деятельности»</w:t>
      </w:r>
    </w:p>
    <w:p w:rsidR="00F25619" w:rsidRDefault="00F25619" w:rsidP="00F25619">
      <w:pPr>
        <w:ind w:firstLine="708"/>
        <w:jc w:val="center"/>
        <w:rPr>
          <w:sz w:val="28"/>
          <w:szCs w:val="28"/>
        </w:rPr>
      </w:pPr>
    </w:p>
    <w:p w:rsidR="00F25619" w:rsidRDefault="00F25619" w:rsidP="00F25619">
      <w:pPr>
        <w:ind w:firstLine="708"/>
        <w:jc w:val="center"/>
        <w:rPr>
          <w:sz w:val="28"/>
          <w:szCs w:val="28"/>
        </w:rPr>
      </w:pPr>
    </w:p>
    <w:p w:rsidR="00F25619" w:rsidRPr="00067750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- индекс, учитывающий  особенности видов предпринимательской деятельности, установленный в размере: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оказание бытовых услуг – 0,9;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оказание ветеринарных услуг – 1,0;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оказание услуг по ремонту, техническому обслуживанию и мойке автомототранспортных средств – 1,0;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– 0,5;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оказание автотранспортных услуг по перевозке грузов - 1,0;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754D0B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автотранспортных услуг по перевозке пассажиров – 0,6;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розничная торговля, осуществляемая через объекты стационарной торговой сети, имеющие торговые залы –0,9;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– 0,6;</w:t>
      </w:r>
    </w:p>
    <w:p w:rsidR="00F25619" w:rsidRDefault="00F25619" w:rsidP="00F25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FD1A4E">
        <w:rPr>
          <w:sz w:val="28"/>
          <w:szCs w:val="28"/>
        </w:rPr>
        <w:t xml:space="preserve"> </w:t>
      </w:r>
      <w:r>
        <w:rPr>
          <w:sz w:val="28"/>
          <w:szCs w:val="28"/>
        </w:rPr>
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 превышает 5 квадратных  метров – 0,6;</w:t>
      </w:r>
    </w:p>
    <w:p w:rsidR="00F25619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8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5890">
        <w:rPr>
          <w:rFonts w:ascii="Times New Roman" w:hAnsi="Times New Roman" w:cs="Times New Roman"/>
          <w:sz w:val="28"/>
          <w:szCs w:val="28"/>
        </w:rPr>
        <w:t>) развозная и разносная розничная торговля – 0</w:t>
      </w:r>
      <w:r>
        <w:rPr>
          <w:rFonts w:ascii="Times New Roman" w:hAnsi="Times New Roman" w:cs="Times New Roman"/>
          <w:sz w:val="28"/>
          <w:szCs w:val="28"/>
        </w:rPr>
        <w:t>,6</w:t>
      </w:r>
      <w:r w:rsidRPr="00AF58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5619" w:rsidRPr="00AF5890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реализация товаров с использованием торговых автоматов 0,6;</w:t>
      </w:r>
    </w:p>
    <w:p w:rsidR="00F25619" w:rsidRPr="000476DE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0476DE">
        <w:rPr>
          <w:rFonts w:ascii="Times New Roman" w:hAnsi="Times New Roman" w:cs="Times New Roman"/>
          <w:sz w:val="28"/>
          <w:szCs w:val="28"/>
        </w:rPr>
        <w:t>) оказание услуг общественного питания через объект организации общественного питания, имеющи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476DE">
        <w:rPr>
          <w:rFonts w:ascii="Times New Roman" w:hAnsi="Times New Roman" w:cs="Times New Roman"/>
          <w:sz w:val="28"/>
          <w:szCs w:val="28"/>
        </w:rPr>
        <w:t xml:space="preserve"> зал обслуживания посетит</w:t>
      </w:r>
      <w:r>
        <w:rPr>
          <w:rFonts w:ascii="Times New Roman" w:hAnsi="Times New Roman" w:cs="Times New Roman"/>
          <w:sz w:val="28"/>
          <w:szCs w:val="28"/>
        </w:rPr>
        <w:t>елей - 1,0</w:t>
      </w:r>
      <w:r w:rsidRPr="000476DE">
        <w:rPr>
          <w:rFonts w:ascii="Times New Roman" w:hAnsi="Times New Roman" w:cs="Times New Roman"/>
          <w:sz w:val="28"/>
          <w:szCs w:val="28"/>
        </w:rPr>
        <w:t>;</w:t>
      </w:r>
    </w:p>
    <w:p w:rsidR="00F25619" w:rsidRPr="000476DE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76DE">
        <w:rPr>
          <w:rFonts w:ascii="Times New Roman" w:hAnsi="Times New Roman" w:cs="Times New Roman"/>
          <w:sz w:val="28"/>
          <w:szCs w:val="28"/>
        </w:rPr>
        <w:t>) оказание услуг общественного питания через объект организации общественного питания, не имеющи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76DE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76DE">
        <w:rPr>
          <w:rFonts w:ascii="Times New Roman" w:hAnsi="Times New Roman" w:cs="Times New Roman"/>
          <w:sz w:val="28"/>
          <w:szCs w:val="28"/>
        </w:rPr>
        <w:t xml:space="preserve"> обслуживания посетителей –</w:t>
      </w:r>
      <w:r>
        <w:rPr>
          <w:rFonts w:ascii="Times New Roman" w:hAnsi="Times New Roman" w:cs="Times New Roman"/>
          <w:sz w:val="28"/>
          <w:szCs w:val="28"/>
        </w:rPr>
        <w:t xml:space="preserve"> 1,0</w:t>
      </w:r>
      <w:r w:rsidRPr="000476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5619" w:rsidRPr="000476DE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76DE">
        <w:rPr>
          <w:rFonts w:ascii="Times New Roman" w:hAnsi="Times New Roman" w:cs="Times New Roman"/>
          <w:sz w:val="28"/>
          <w:szCs w:val="28"/>
        </w:rPr>
        <w:t xml:space="preserve">) распространение  наружной рекламы с </w:t>
      </w:r>
      <w:r>
        <w:rPr>
          <w:rFonts w:ascii="Times New Roman" w:hAnsi="Times New Roman" w:cs="Times New Roman"/>
          <w:sz w:val="28"/>
          <w:szCs w:val="28"/>
        </w:rPr>
        <w:t>использованием рекламных конструкций (за исключением рекламных конструкций с автоматической сменой изображения и электронных табло)</w:t>
      </w:r>
      <w:r w:rsidRPr="000476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0,2</w:t>
      </w:r>
      <w:r w:rsidRPr="000476DE">
        <w:rPr>
          <w:rFonts w:ascii="Times New Roman" w:hAnsi="Times New Roman" w:cs="Times New Roman"/>
          <w:sz w:val="28"/>
          <w:szCs w:val="28"/>
        </w:rPr>
        <w:t>;</w:t>
      </w:r>
    </w:p>
    <w:p w:rsidR="00F25619" w:rsidRPr="000476DE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76DE">
        <w:rPr>
          <w:rFonts w:ascii="Times New Roman" w:hAnsi="Times New Roman" w:cs="Times New Roman"/>
          <w:sz w:val="28"/>
          <w:szCs w:val="28"/>
        </w:rPr>
        <w:t xml:space="preserve">) распространение  наружной рекламы с </w:t>
      </w:r>
      <w:r>
        <w:rPr>
          <w:rFonts w:ascii="Times New Roman" w:hAnsi="Times New Roman" w:cs="Times New Roman"/>
          <w:sz w:val="28"/>
          <w:szCs w:val="28"/>
        </w:rPr>
        <w:t>использованием рекламных конструкций с</w:t>
      </w:r>
      <w:r w:rsidRPr="000476DE">
        <w:rPr>
          <w:rFonts w:ascii="Times New Roman" w:hAnsi="Times New Roman" w:cs="Times New Roman"/>
          <w:sz w:val="28"/>
          <w:szCs w:val="28"/>
        </w:rPr>
        <w:t xml:space="preserve"> автоматической сменой изобр</w:t>
      </w:r>
      <w:r w:rsidRPr="000476DE">
        <w:rPr>
          <w:rFonts w:ascii="Times New Roman" w:hAnsi="Times New Roman" w:cs="Times New Roman"/>
          <w:sz w:val="28"/>
          <w:szCs w:val="28"/>
        </w:rPr>
        <w:t>а</w:t>
      </w:r>
      <w:r w:rsidRPr="000476DE">
        <w:rPr>
          <w:rFonts w:ascii="Times New Roman" w:hAnsi="Times New Roman" w:cs="Times New Roman"/>
          <w:sz w:val="28"/>
          <w:szCs w:val="28"/>
        </w:rPr>
        <w:t xml:space="preserve">жения – </w:t>
      </w:r>
      <w:r>
        <w:rPr>
          <w:rFonts w:ascii="Times New Roman" w:hAnsi="Times New Roman" w:cs="Times New Roman"/>
          <w:sz w:val="28"/>
          <w:szCs w:val="28"/>
        </w:rPr>
        <w:t>0,2</w:t>
      </w:r>
      <w:r w:rsidRPr="000476DE">
        <w:rPr>
          <w:rFonts w:ascii="Times New Roman" w:hAnsi="Times New Roman" w:cs="Times New Roman"/>
          <w:sz w:val="28"/>
          <w:szCs w:val="28"/>
        </w:rPr>
        <w:t>;</w:t>
      </w:r>
    </w:p>
    <w:p w:rsidR="00F25619" w:rsidRPr="000476DE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76DE">
        <w:rPr>
          <w:rFonts w:ascii="Times New Roman" w:hAnsi="Times New Roman" w:cs="Times New Roman"/>
          <w:sz w:val="28"/>
          <w:szCs w:val="28"/>
        </w:rPr>
        <w:t xml:space="preserve">) распространение  </w:t>
      </w:r>
      <w:r>
        <w:rPr>
          <w:rFonts w:ascii="Times New Roman" w:hAnsi="Times New Roman" w:cs="Times New Roman"/>
          <w:sz w:val="28"/>
          <w:szCs w:val="28"/>
        </w:rPr>
        <w:t>наружной рекламы с использованием</w:t>
      </w:r>
      <w:r w:rsidRPr="000476DE">
        <w:rPr>
          <w:rFonts w:ascii="Times New Roman" w:hAnsi="Times New Roman" w:cs="Times New Roman"/>
          <w:sz w:val="28"/>
          <w:szCs w:val="28"/>
        </w:rPr>
        <w:t xml:space="preserve"> электронных та</w:t>
      </w:r>
      <w:r w:rsidRPr="000476DE">
        <w:rPr>
          <w:rFonts w:ascii="Times New Roman" w:hAnsi="Times New Roman" w:cs="Times New Roman"/>
          <w:sz w:val="28"/>
          <w:szCs w:val="28"/>
        </w:rPr>
        <w:t>б</w:t>
      </w:r>
      <w:r w:rsidRPr="000476DE">
        <w:rPr>
          <w:rFonts w:ascii="Times New Roman" w:hAnsi="Times New Roman" w:cs="Times New Roman"/>
          <w:sz w:val="28"/>
          <w:szCs w:val="28"/>
        </w:rPr>
        <w:t xml:space="preserve">ло– </w:t>
      </w:r>
      <w:r>
        <w:rPr>
          <w:rFonts w:ascii="Times New Roman" w:hAnsi="Times New Roman" w:cs="Times New Roman"/>
          <w:sz w:val="28"/>
          <w:szCs w:val="28"/>
        </w:rPr>
        <w:t>0,1;</w:t>
      </w:r>
    </w:p>
    <w:p w:rsidR="00F25619" w:rsidRPr="000476DE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76DE">
        <w:rPr>
          <w:rFonts w:ascii="Times New Roman" w:hAnsi="Times New Roman" w:cs="Times New Roman"/>
          <w:sz w:val="28"/>
          <w:szCs w:val="28"/>
        </w:rPr>
        <w:t xml:space="preserve">) размещение рекламы </w:t>
      </w:r>
      <w:r>
        <w:rPr>
          <w:rFonts w:ascii="Times New Roman" w:hAnsi="Times New Roman" w:cs="Times New Roman"/>
          <w:sz w:val="28"/>
          <w:szCs w:val="28"/>
        </w:rPr>
        <w:t>с использованием внешних и внутренних поверхностей транспортных средств –</w:t>
      </w:r>
      <w:r w:rsidRPr="00047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0,2</w:t>
      </w:r>
      <w:r w:rsidRPr="000476DE">
        <w:rPr>
          <w:rFonts w:ascii="Times New Roman" w:hAnsi="Times New Roman" w:cs="Times New Roman"/>
          <w:sz w:val="28"/>
          <w:szCs w:val="28"/>
        </w:rPr>
        <w:t>;</w:t>
      </w:r>
    </w:p>
    <w:p w:rsidR="00F25619" w:rsidRPr="000476DE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76DE">
        <w:rPr>
          <w:rFonts w:ascii="Times New Roman" w:hAnsi="Times New Roman" w:cs="Times New Roman"/>
          <w:sz w:val="28"/>
          <w:szCs w:val="28"/>
        </w:rPr>
        <w:t>)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76DE">
        <w:rPr>
          <w:rFonts w:ascii="Times New Roman" w:hAnsi="Times New Roman" w:cs="Times New Roman"/>
          <w:sz w:val="28"/>
          <w:szCs w:val="28"/>
        </w:rPr>
        <w:t xml:space="preserve"> услуг по временному размещению и проживанию –1,0;</w:t>
      </w:r>
    </w:p>
    <w:p w:rsidR="00F25619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D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76DE">
        <w:rPr>
          <w:rFonts w:ascii="Times New Roman" w:hAnsi="Times New Roman" w:cs="Times New Roman"/>
          <w:sz w:val="28"/>
          <w:szCs w:val="28"/>
        </w:rPr>
        <w:t xml:space="preserve">) оказание услуг по передаче во временное владение и (или)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76DE">
        <w:rPr>
          <w:rFonts w:ascii="Times New Roman" w:hAnsi="Times New Roman" w:cs="Times New Roman"/>
          <w:sz w:val="28"/>
          <w:szCs w:val="28"/>
        </w:rPr>
        <w:t>пользов</w:t>
      </w:r>
      <w:r w:rsidRPr="000476DE">
        <w:rPr>
          <w:rFonts w:ascii="Times New Roman" w:hAnsi="Times New Roman" w:cs="Times New Roman"/>
          <w:sz w:val="28"/>
          <w:szCs w:val="28"/>
        </w:rPr>
        <w:t>а</w:t>
      </w:r>
      <w:r w:rsidRPr="000476DE">
        <w:rPr>
          <w:rFonts w:ascii="Times New Roman" w:hAnsi="Times New Roman" w:cs="Times New Roman"/>
          <w:sz w:val="28"/>
          <w:szCs w:val="28"/>
        </w:rPr>
        <w:t>ние торговых мест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6DE"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>
        <w:rPr>
          <w:rFonts w:ascii="Times New Roman" w:hAnsi="Times New Roman" w:cs="Times New Roman"/>
          <w:sz w:val="28"/>
          <w:szCs w:val="28"/>
        </w:rPr>
        <w:t>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  <w:r w:rsidRPr="000476D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0,6;</w:t>
      </w:r>
    </w:p>
    <w:p w:rsidR="00F25619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Pr="00230674">
        <w:rPr>
          <w:rFonts w:ascii="Times New Roman" w:hAnsi="Times New Roman" w:cs="Times New Roman"/>
          <w:sz w:val="28"/>
          <w:szCs w:val="28"/>
        </w:rPr>
        <w:t xml:space="preserve"> </w:t>
      </w:r>
      <w:r w:rsidRPr="000476DE">
        <w:rPr>
          <w:rFonts w:ascii="Times New Roman" w:hAnsi="Times New Roman" w:cs="Times New Roman"/>
          <w:sz w:val="28"/>
          <w:szCs w:val="28"/>
        </w:rPr>
        <w:t xml:space="preserve">оказание услуг по передаче во временное владение и (или)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76DE">
        <w:rPr>
          <w:rFonts w:ascii="Times New Roman" w:hAnsi="Times New Roman" w:cs="Times New Roman"/>
          <w:sz w:val="28"/>
          <w:szCs w:val="28"/>
        </w:rPr>
        <w:t>пользов</w:t>
      </w:r>
      <w:r w:rsidRPr="000476DE">
        <w:rPr>
          <w:rFonts w:ascii="Times New Roman" w:hAnsi="Times New Roman" w:cs="Times New Roman"/>
          <w:sz w:val="28"/>
          <w:szCs w:val="28"/>
        </w:rPr>
        <w:t>а</w:t>
      </w:r>
      <w:r w:rsidRPr="000476DE">
        <w:rPr>
          <w:rFonts w:ascii="Times New Roman" w:hAnsi="Times New Roman" w:cs="Times New Roman"/>
          <w:sz w:val="28"/>
          <w:szCs w:val="28"/>
        </w:rPr>
        <w:t>ние торговых мест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76DE"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>
        <w:rPr>
          <w:rFonts w:ascii="Times New Roman" w:hAnsi="Times New Roman" w:cs="Times New Roman"/>
          <w:sz w:val="28"/>
          <w:szCs w:val="28"/>
        </w:rPr>
        <w:t>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 превышает 5 квадратных метров</w:t>
      </w:r>
      <w:r w:rsidRPr="000476DE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0,6;</w:t>
      </w:r>
    </w:p>
    <w:p w:rsidR="00F25619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–0,6;</w:t>
      </w:r>
    </w:p>
    <w:p w:rsidR="00F25619" w:rsidRDefault="00F25619" w:rsidP="00F256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</w:t>
      </w:r>
      <w:r w:rsidRPr="0026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 превышает 10 квадратных метров – 0,6.</w:t>
      </w:r>
    </w:p>
    <w:p w:rsidR="001A6E19" w:rsidRDefault="001A6E19"/>
    <w:sectPr w:rsidR="001A6E19" w:rsidSect="0027133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19"/>
    <w:rsid w:val="001A6E19"/>
    <w:rsid w:val="004A3142"/>
    <w:rsid w:val="00F2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56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56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2</cp:revision>
  <dcterms:created xsi:type="dcterms:W3CDTF">2019-07-23T08:00:00Z</dcterms:created>
  <dcterms:modified xsi:type="dcterms:W3CDTF">2019-07-23T08:03:00Z</dcterms:modified>
</cp:coreProperties>
</file>